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9437" w:val="left" w:leader="none"/>
        </w:tabs>
        <w:spacing w:before="82"/>
        <w:ind w:left="5145" w:right="0" w:firstLine="0"/>
        <w:jc w:val="left"/>
        <w:rPr>
          <w:b/>
          <w:position w:val="6"/>
          <w:sz w:val="32"/>
        </w:rPr>
      </w:pPr>
      <w:r>
        <w:rPr>
          <w:b/>
          <w:position w:val="6"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5228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7581887" y="0"/>
                              </a:lnTo>
                              <a:lnTo>
                                <a:pt x="7581887" y="190500"/>
                              </a:lnTo>
                              <a:lnTo>
                                <a:pt x="7581887" y="9867900"/>
                              </a:lnTo>
                              <a:lnTo>
                                <a:pt x="190500" y="9867900"/>
                              </a:lnTo>
                              <a:lnTo>
                                <a:pt x="190500" y="190500"/>
                              </a:lnTo>
                              <a:lnTo>
                                <a:pt x="7581887" y="190500"/>
                              </a:lnTo>
                              <a:lnTo>
                                <a:pt x="7581887" y="0"/>
                              </a:lnTo>
                              <a:lnTo>
                                <a:pt x="0" y="0"/>
                              </a:lnTo>
                              <a:lnTo>
                                <a:pt x="0" y="190500"/>
                              </a:lnTo>
                              <a:lnTo>
                                <a:pt x="0" y="986790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9867900"/>
                              </a:lnTo>
                              <a:lnTo>
                                <a:pt x="7772400" y="1905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B2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-.000038pt;width:612pt;height:792pt;mso-position-horizontal-relative:page;mso-position-vertical-relative:page;z-index:-15793664" id="docshape1" coordorigin="0,0" coordsize="12240,15840" path="m12240,0l11940,0,11940,300,11940,15540,300,15540,300,300,11940,300,11940,0,0,0,0,300,0,15540,0,15840,12240,15840,12240,15540,12240,300,12240,0xe" filled="true" fillcolor="#a4b261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position w:val="6"/>
          <w:sz w:val="32"/>
        </w:rPr>
        <w:drawing>
          <wp:anchor distT="0" distB="0" distL="0" distR="0" allowOverlap="1" layoutInCell="1" locked="0" behindDoc="1" simplePos="0" relativeHeight="487523328">
            <wp:simplePos x="0" y="0"/>
            <wp:positionH relativeFrom="page">
              <wp:posOffset>649028</wp:posOffset>
            </wp:positionH>
            <wp:positionV relativeFrom="paragraph">
              <wp:posOffset>69437</wp:posOffset>
            </wp:positionV>
            <wp:extent cx="3954643" cy="507513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643" cy="507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pacing w:val="16"/>
          <w:w w:val="90"/>
          <w:sz w:val="40"/>
        </w:rPr>
        <w:t>Parking</w:t>
      </w:r>
      <w:r>
        <w:rPr>
          <w:b/>
          <w:color w:val="231F20"/>
          <w:spacing w:val="52"/>
          <w:sz w:val="40"/>
        </w:rPr>
        <w:t> </w:t>
      </w:r>
      <w:r>
        <w:rPr>
          <w:b/>
          <w:color w:val="231F20"/>
          <w:spacing w:val="17"/>
          <w:w w:val="90"/>
          <w:sz w:val="40"/>
        </w:rPr>
        <w:t>Information</w:t>
      </w:r>
      <w:r>
        <w:rPr>
          <w:b/>
          <w:color w:val="231F20"/>
          <w:spacing w:val="53"/>
          <w:sz w:val="40"/>
        </w:rPr>
        <w:t> </w:t>
      </w:r>
      <w:r>
        <w:rPr>
          <w:b/>
          <w:color w:val="231F20"/>
          <w:spacing w:val="-5"/>
          <w:w w:val="90"/>
          <w:sz w:val="40"/>
        </w:rPr>
        <w:t>FAQ</w:t>
      </w:r>
      <w:r>
        <w:rPr>
          <w:b/>
          <w:color w:val="231F20"/>
          <w:sz w:val="40"/>
        </w:rPr>
        <w:tab/>
      </w:r>
      <w:r>
        <w:rPr>
          <w:b/>
          <w:color w:val="231F20"/>
          <w:spacing w:val="11"/>
          <w:position w:val="6"/>
          <w:sz w:val="32"/>
        </w:rPr>
        <w:t>(Student)</w:t>
      </w:r>
    </w:p>
    <w:p>
      <w:pPr>
        <w:pStyle w:val="BodyText"/>
        <w:spacing w:before="279"/>
        <w:rPr>
          <w:b/>
          <w:sz w:val="32"/>
        </w:rPr>
      </w:pPr>
    </w:p>
    <w:p>
      <w:pPr>
        <w:pStyle w:val="Heading2"/>
        <w:spacing w:line="388" w:lineRule="exact"/>
        <w:ind w:left="265"/>
        <w:rPr>
          <w:rFonts w:ascii="Calibri"/>
        </w:rPr>
      </w:pPr>
      <w:r>
        <w:rPr>
          <w:rFonts w:ascii="Calibri"/>
          <w:color w:val="231F20"/>
          <w:spacing w:val="-4"/>
        </w:rPr>
        <w:t>How</w:t>
      </w:r>
      <w:r>
        <w:rPr>
          <w:rFonts w:ascii="Calibri"/>
          <w:color w:val="231F20"/>
          <w:spacing w:val="-14"/>
        </w:rPr>
        <w:t> </w:t>
      </w:r>
      <w:r>
        <w:rPr>
          <w:rFonts w:ascii="Calibri"/>
          <w:color w:val="231F20"/>
          <w:spacing w:val="-4"/>
        </w:rPr>
        <w:t>much</w:t>
      </w:r>
      <w:r>
        <w:rPr>
          <w:rFonts w:ascii="Calibri"/>
          <w:color w:val="231F20"/>
          <w:spacing w:val="-13"/>
        </w:rPr>
        <w:t> </w:t>
      </w:r>
      <w:r>
        <w:rPr>
          <w:rFonts w:ascii="Calibri"/>
          <w:color w:val="231F20"/>
          <w:spacing w:val="-4"/>
        </w:rPr>
        <w:t>is</w:t>
      </w:r>
      <w:r>
        <w:rPr>
          <w:rFonts w:ascii="Calibri"/>
          <w:color w:val="231F20"/>
          <w:spacing w:val="-14"/>
        </w:rPr>
        <w:t> </w:t>
      </w:r>
      <w:r>
        <w:rPr>
          <w:rFonts w:ascii="Calibri"/>
          <w:color w:val="231F20"/>
          <w:spacing w:val="-4"/>
        </w:rPr>
        <w:t>a</w:t>
      </w:r>
      <w:r>
        <w:rPr>
          <w:rFonts w:ascii="Calibri"/>
          <w:color w:val="231F20"/>
          <w:spacing w:val="-13"/>
        </w:rPr>
        <w:t> </w:t>
      </w:r>
      <w:r>
        <w:rPr>
          <w:rFonts w:ascii="Calibri"/>
          <w:color w:val="231F20"/>
          <w:spacing w:val="-4"/>
        </w:rPr>
        <w:t>student</w:t>
      </w:r>
      <w:r>
        <w:rPr>
          <w:rFonts w:ascii="Calibri"/>
          <w:color w:val="231F20"/>
          <w:spacing w:val="-13"/>
        </w:rPr>
        <w:t> </w:t>
      </w:r>
      <w:r>
        <w:rPr>
          <w:rFonts w:ascii="Calibri"/>
          <w:color w:val="231F20"/>
          <w:spacing w:val="-4"/>
        </w:rPr>
        <w:t>parking</w:t>
      </w:r>
      <w:r>
        <w:rPr>
          <w:rFonts w:ascii="Calibri"/>
          <w:color w:val="231F20"/>
          <w:spacing w:val="-14"/>
        </w:rPr>
        <w:t> </w:t>
      </w:r>
      <w:r>
        <w:rPr>
          <w:rFonts w:ascii="Calibri"/>
          <w:color w:val="231F20"/>
          <w:spacing w:val="-4"/>
        </w:rPr>
        <w:t>permit?</w:t>
      </w:r>
    </w:p>
    <w:p>
      <w:pPr>
        <w:spacing w:line="276" w:lineRule="exact" w:before="0"/>
        <w:ind w:left="264" w:right="0" w:firstLine="0"/>
        <w:jc w:val="left"/>
        <w:rPr>
          <w:rFonts w:ascii="Gill Sans MT"/>
          <w:sz w:val="24"/>
        </w:rPr>
      </w:pPr>
      <w:r>
        <w:rPr>
          <w:rFonts w:ascii="Gill Sans MT"/>
          <w:w w:val="90"/>
          <w:sz w:val="24"/>
        </w:rPr>
        <w:t>Student</w:t>
      </w:r>
      <w:r>
        <w:rPr>
          <w:rFonts w:ascii="Gill Sans MT"/>
          <w:spacing w:val="-2"/>
          <w:w w:val="90"/>
          <w:sz w:val="24"/>
        </w:rPr>
        <w:t> </w:t>
      </w:r>
      <w:r>
        <w:rPr>
          <w:rFonts w:ascii="Gill Sans MT"/>
          <w:w w:val="90"/>
          <w:sz w:val="24"/>
        </w:rPr>
        <w:t>parking</w:t>
      </w:r>
      <w:r>
        <w:rPr>
          <w:rFonts w:ascii="Gill Sans MT"/>
          <w:spacing w:val="-1"/>
          <w:w w:val="90"/>
          <w:sz w:val="24"/>
        </w:rPr>
        <w:t> </w:t>
      </w:r>
      <w:r>
        <w:rPr>
          <w:rFonts w:ascii="Gill Sans MT"/>
          <w:w w:val="90"/>
          <w:sz w:val="24"/>
        </w:rPr>
        <w:t>rates</w:t>
      </w:r>
      <w:r>
        <w:rPr>
          <w:rFonts w:ascii="Gill Sans MT"/>
          <w:spacing w:val="-1"/>
          <w:w w:val="90"/>
          <w:sz w:val="24"/>
        </w:rPr>
        <w:t> </w:t>
      </w:r>
      <w:r>
        <w:rPr>
          <w:rFonts w:ascii="Gill Sans MT"/>
          <w:w w:val="90"/>
          <w:sz w:val="24"/>
        </w:rPr>
        <w:t>have</w:t>
      </w:r>
      <w:r>
        <w:rPr>
          <w:rFonts w:ascii="Gill Sans MT"/>
          <w:spacing w:val="-2"/>
          <w:w w:val="90"/>
          <w:sz w:val="24"/>
        </w:rPr>
        <w:t> </w:t>
      </w:r>
      <w:r>
        <w:rPr>
          <w:rFonts w:ascii="Gill Sans MT"/>
          <w:w w:val="90"/>
          <w:sz w:val="24"/>
        </w:rPr>
        <w:t>been</w:t>
      </w:r>
      <w:r>
        <w:rPr>
          <w:rFonts w:ascii="Gill Sans MT"/>
          <w:spacing w:val="-1"/>
          <w:w w:val="90"/>
          <w:sz w:val="24"/>
        </w:rPr>
        <w:t> </w:t>
      </w:r>
      <w:r>
        <w:rPr>
          <w:rFonts w:ascii="Gill Sans MT"/>
          <w:w w:val="90"/>
          <w:sz w:val="24"/>
        </w:rPr>
        <w:t>set</w:t>
      </w:r>
      <w:r>
        <w:rPr>
          <w:rFonts w:ascii="Gill Sans MT"/>
          <w:spacing w:val="-1"/>
          <w:w w:val="90"/>
          <w:sz w:val="24"/>
        </w:rPr>
        <w:t> </w:t>
      </w:r>
      <w:r>
        <w:rPr>
          <w:rFonts w:ascii="Gill Sans MT"/>
          <w:w w:val="90"/>
          <w:sz w:val="24"/>
        </w:rPr>
        <w:t>as</w:t>
      </w:r>
      <w:r>
        <w:rPr>
          <w:rFonts w:ascii="Gill Sans MT"/>
          <w:spacing w:val="-1"/>
          <w:w w:val="90"/>
          <w:sz w:val="24"/>
        </w:rPr>
        <w:t> </w:t>
      </w:r>
      <w:r>
        <w:rPr>
          <w:rFonts w:ascii="Gill Sans MT"/>
          <w:spacing w:val="-2"/>
          <w:w w:val="90"/>
          <w:sz w:val="24"/>
        </w:rPr>
        <w:t>follows:</w:t>
      </w:r>
    </w:p>
    <w:p>
      <w:pPr>
        <w:pStyle w:val="BodyText"/>
        <w:rPr>
          <w:rFonts w:ascii="Gill Sans MT"/>
        </w:rPr>
      </w:pPr>
    </w:p>
    <w:p>
      <w:pPr>
        <w:pStyle w:val="BodyText"/>
        <w:spacing w:before="140"/>
        <w:rPr>
          <w:rFonts w:ascii="Gill Sans MT"/>
        </w:rPr>
      </w:pPr>
    </w:p>
    <w:tbl>
      <w:tblPr>
        <w:tblW w:w="0" w:type="auto"/>
        <w:jc w:val="left"/>
        <w:tblInd w:w="8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648"/>
        <w:gridCol w:w="4000"/>
      </w:tblGrid>
      <w:tr>
        <w:trPr>
          <w:trHeight w:val="281" w:hRule="atLeast"/>
        </w:trPr>
        <w:tc>
          <w:tcPr>
            <w:tcW w:w="752" w:type="dxa"/>
          </w:tcPr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Fall:</w:t>
            </w:r>
          </w:p>
        </w:tc>
        <w:tc>
          <w:tcPr>
            <w:tcW w:w="648" w:type="dxa"/>
          </w:tcPr>
          <w:p>
            <w:pPr>
              <w:pStyle w:val="TableParagraph"/>
              <w:spacing w:line="262" w:lineRule="exact"/>
              <w:ind w:left="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$126</w:t>
            </w:r>
          </w:p>
        </w:tc>
        <w:tc>
          <w:tcPr>
            <w:tcW w:w="4000" w:type="dxa"/>
          </w:tcPr>
          <w:p>
            <w:pPr>
              <w:pStyle w:val="TableParagraph"/>
              <w:spacing w:line="262" w:lineRule="exact"/>
              <w:ind w:left="116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(effective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date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8/1/2026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1/26/2027)</w:t>
            </w:r>
          </w:p>
        </w:tc>
      </w:tr>
      <w:tr>
        <w:trPr>
          <w:trHeight w:val="281" w:hRule="atLeast"/>
        </w:trPr>
        <w:tc>
          <w:tcPr>
            <w:tcW w:w="752" w:type="dxa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Annual:</w:t>
            </w:r>
          </w:p>
        </w:tc>
        <w:tc>
          <w:tcPr>
            <w:tcW w:w="648" w:type="dxa"/>
          </w:tcPr>
          <w:p>
            <w:pPr>
              <w:pStyle w:val="TableParagraph"/>
              <w:spacing w:before="6"/>
              <w:ind w:left="4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$252</w:t>
            </w:r>
          </w:p>
        </w:tc>
        <w:tc>
          <w:tcPr>
            <w:tcW w:w="4000" w:type="dxa"/>
          </w:tcPr>
          <w:p>
            <w:pPr>
              <w:pStyle w:val="TableParagraph"/>
              <w:spacing w:before="6"/>
              <w:ind w:left="116" w:right="4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(effective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date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8/1/2026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through</w:t>
            </w:r>
            <w:r>
              <w:rPr>
                <w:b/>
                <w:spacing w:val="49"/>
                <w:sz w:val="24"/>
              </w:rPr>
              <w:t> </w:t>
            </w:r>
            <w:r>
              <w:rPr>
                <w:b/>
                <w:spacing w:val="-2"/>
                <w:w w:val="90"/>
                <w:sz w:val="24"/>
              </w:rPr>
              <w:t>8/20/2027)</w:t>
            </w:r>
          </w:p>
        </w:tc>
      </w:tr>
    </w:tbl>
    <w:p>
      <w:pPr>
        <w:pStyle w:val="BodyText"/>
        <w:spacing w:before="94"/>
        <w:rPr>
          <w:rFonts w:ascii="Gill Sans MT"/>
          <w:sz w:val="22"/>
        </w:rPr>
      </w:pPr>
    </w:p>
    <w:p>
      <w:pPr>
        <w:spacing w:before="1"/>
        <w:ind w:left="249" w:right="0" w:firstLine="0"/>
        <w:jc w:val="left"/>
        <w:rPr>
          <w:i/>
          <w:sz w:val="22"/>
        </w:rPr>
      </w:pPr>
      <w:r>
        <w:rPr>
          <w:i/>
          <w:sz w:val="22"/>
        </w:rPr>
        <w:t>Students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may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choose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their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parking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permit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installments.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Fall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payment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plan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consists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three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payments</w:t>
      </w:r>
      <w:r>
        <w:rPr>
          <w:i/>
          <w:spacing w:val="-3"/>
          <w:sz w:val="22"/>
        </w:rPr>
        <w:t> </w:t>
      </w:r>
      <w:r>
        <w:rPr>
          <w:i/>
          <w:spacing w:val="-5"/>
          <w:sz w:val="22"/>
        </w:rPr>
        <w:t>of</w:t>
      </w:r>
    </w:p>
    <w:p>
      <w:pPr>
        <w:spacing w:before="169"/>
        <w:ind w:left="249" w:right="0" w:firstLine="0"/>
        <w:jc w:val="left"/>
        <w:rPr>
          <w:i/>
          <w:sz w:val="22"/>
        </w:rPr>
      </w:pPr>
      <w:r>
        <w:rPr>
          <w:i/>
          <w:sz w:val="22"/>
        </w:rPr>
        <w:t>$42.00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each.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first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payment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due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time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purchase.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deadline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all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future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payments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included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below.</w:t>
      </w:r>
    </w:p>
    <w:p>
      <w:pPr>
        <w:pStyle w:val="BodyText"/>
        <w:spacing w:before="219"/>
        <w:rPr>
          <w:i/>
          <w:sz w:val="25"/>
        </w:rPr>
      </w:pPr>
    </w:p>
    <w:p>
      <w:pPr>
        <w:pStyle w:val="Heading3"/>
        <w:rPr>
          <w:i/>
        </w:rPr>
      </w:pPr>
      <w:r>
        <w:rPr>
          <w:i/>
          <w:color w:val="231F20"/>
          <w:w w:val="90"/>
        </w:rPr>
        <w:t>Fall</w:t>
      </w:r>
      <w:r>
        <w:rPr>
          <w:i/>
          <w:color w:val="231F20"/>
          <w:spacing w:val="-18"/>
          <w:w w:val="90"/>
        </w:rPr>
        <w:t> </w:t>
      </w:r>
      <w:r>
        <w:rPr>
          <w:i/>
          <w:color w:val="231F20"/>
          <w:w w:val="90"/>
        </w:rPr>
        <w:t>Permit</w:t>
      </w:r>
      <w:r>
        <w:rPr>
          <w:i/>
          <w:color w:val="231F20"/>
          <w:spacing w:val="-8"/>
          <w:w w:val="90"/>
        </w:rPr>
        <w:t> </w:t>
      </w:r>
      <w:r>
        <w:rPr>
          <w:i/>
          <w:color w:val="231F20"/>
          <w:w w:val="90"/>
        </w:rPr>
        <w:t>Payments</w:t>
      </w:r>
      <w:r>
        <w:rPr>
          <w:i/>
          <w:color w:val="231F20"/>
          <w:spacing w:val="-6"/>
          <w:w w:val="90"/>
        </w:rPr>
        <w:t> </w:t>
      </w:r>
      <w:r>
        <w:rPr>
          <w:i/>
          <w:color w:val="231F20"/>
          <w:spacing w:val="-4"/>
          <w:w w:val="90"/>
        </w:rPr>
        <w:t>Due:</w:t>
      </w:r>
    </w:p>
    <w:p>
      <w:pPr>
        <w:pStyle w:val="BodyText"/>
        <w:spacing w:before="90"/>
        <w:rPr>
          <w:b/>
          <w:i/>
          <w:sz w:val="25"/>
        </w:rPr>
      </w:pPr>
    </w:p>
    <w:p>
      <w:pPr>
        <w:spacing w:line="432" w:lineRule="auto" w:before="0"/>
        <w:ind w:left="4236" w:right="4031" w:hanging="39"/>
        <w:jc w:val="left"/>
        <w:rPr>
          <w:sz w:val="24"/>
        </w:rPr>
      </w:pPr>
      <w:r>
        <w:rPr>
          <w:color w:val="231F20"/>
          <w:sz w:val="24"/>
        </w:rPr>
        <w:t>1st Payment</w:t>
      </w:r>
      <w:r>
        <w:rPr>
          <w:color w:val="231F20"/>
          <w:spacing w:val="80"/>
          <w:sz w:val="24"/>
        </w:rPr>
        <w:t> </w:t>
      </w:r>
      <w:r>
        <w:rPr>
          <w:color w:val="58595B"/>
          <w:sz w:val="24"/>
        </w:rPr>
        <w:t>–</w:t>
      </w:r>
      <w:r>
        <w:rPr>
          <w:color w:val="58595B"/>
          <w:spacing w:val="80"/>
          <w:sz w:val="24"/>
        </w:rPr>
        <w:t> </w:t>
      </w:r>
      <w:r>
        <w:rPr>
          <w:sz w:val="24"/>
        </w:rPr>
        <w:t>Time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purchase 2nd Payment</w:t>
      </w:r>
      <w:r>
        <w:rPr>
          <w:spacing w:val="40"/>
          <w:sz w:val="24"/>
        </w:rPr>
        <w:t> </w:t>
      </w:r>
      <w:r>
        <w:rPr>
          <w:sz w:val="24"/>
        </w:rPr>
        <w:t>–</w:t>
      </w:r>
      <w:r>
        <w:rPr>
          <w:spacing w:val="80"/>
          <w:sz w:val="24"/>
        </w:rPr>
        <w:t> </w:t>
      </w:r>
      <w:r>
        <w:rPr>
          <w:sz w:val="24"/>
        </w:rPr>
        <w:t>10/10/2026</w:t>
      </w:r>
    </w:p>
    <w:p>
      <w:pPr>
        <w:tabs>
          <w:tab w:pos="5845" w:val="left" w:leader="none"/>
        </w:tabs>
        <w:spacing w:before="80"/>
        <w:ind w:left="4236" w:right="0" w:firstLine="0"/>
        <w:jc w:val="left"/>
        <w:rPr>
          <w:sz w:val="24"/>
        </w:rPr>
      </w:pPr>
      <w:r>
        <w:rPr>
          <w:sz w:val="24"/>
        </w:rPr>
        <w:t>3rd</w:t>
      </w:r>
      <w:r>
        <w:rPr>
          <w:spacing w:val="-2"/>
          <w:sz w:val="24"/>
        </w:rPr>
        <w:t> </w:t>
      </w:r>
      <w:r>
        <w:rPr>
          <w:sz w:val="24"/>
        </w:rPr>
        <w:t>Payment</w:t>
      </w:r>
      <w:r>
        <w:rPr>
          <w:spacing w:val="79"/>
          <w:w w:val="150"/>
          <w:sz w:val="24"/>
        </w:rPr>
        <w:t> </w:t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11/10/2026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17"/>
        <w:rPr>
          <w:sz w:val="24"/>
        </w:rPr>
      </w:pPr>
    </w:p>
    <w:p>
      <w:pPr>
        <w:pStyle w:val="Heading2"/>
        <w:spacing w:before="1"/>
        <w:ind w:left="499"/>
      </w:pPr>
      <w:r>
        <w:rPr>
          <w:color w:val="231F20"/>
          <w:spacing w:val="-10"/>
        </w:rPr>
        <w:t>Do</w:t>
      </w:r>
      <w:r>
        <w:rPr>
          <w:color w:val="231F20"/>
          <w:spacing w:val="-6"/>
        </w:rPr>
        <w:t> </w:t>
      </w:r>
      <w:r>
        <w:rPr>
          <w:color w:val="231F20"/>
          <w:spacing w:val="-1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spacing w:val="-1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  <w:spacing w:val="-10"/>
        </w:rPr>
        <w:t>to</w:t>
      </w:r>
      <w:r>
        <w:rPr>
          <w:color w:val="231F20"/>
          <w:spacing w:val="-6"/>
        </w:rPr>
        <w:t> </w:t>
      </w:r>
      <w:r>
        <w:rPr>
          <w:color w:val="231F20"/>
          <w:spacing w:val="-10"/>
        </w:rPr>
        <w:t>buy</w:t>
      </w:r>
      <w:r>
        <w:rPr>
          <w:color w:val="231F20"/>
          <w:spacing w:val="-5"/>
        </w:rPr>
        <w:t> </w:t>
      </w:r>
      <w:r>
        <w:rPr>
          <w:color w:val="231F20"/>
          <w:spacing w:val="-10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10"/>
        </w:rPr>
        <w:t>parking</w:t>
      </w:r>
      <w:r>
        <w:rPr>
          <w:color w:val="231F20"/>
          <w:spacing w:val="-5"/>
        </w:rPr>
        <w:t> </w:t>
      </w:r>
      <w:r>
        <w:rPr>
          <w:color w:val="231F20"/>
          <w:spacing w:val="-10"/>
        </w:rPr>
        <w:t>permit?</w:t>
      </w:r>
    </w:p>
    <w:p>
      <w:pPr>
        <w:spacing w:line="429" w:lineRule="auto" w:before="203"/>
        <w:ind w:left="509" w:right="1099" w:hanging="5"/>
        <w:jc w:val="left"/>
        <w:rPr>
          <w:sz w:val="22"/>
        </w:rPr>
      </w:pPr>
      <w:r>
        <w:rPr>
          <w:sz w:val="22"/>
        </w:rPr>
        <w:t>No,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opt-in</w:t>
      </w:r>
      <w:r>
        <w:rPr>
          <w:spacing w:val="-2"/>
          <w:sz w:val="22"/>
        </w:rPr>
        <w:t> </w:t>
      </w:r>
      <w:r>
        <w:rPr>
          <w:sz w:val="22"/>
        </w:rPr>
        <w:t>program.</w:t>
      </w:r>
      <w:r>
        <w:rPr>
          <w:spacing w:val="-2"/>
          <w:sz w:val="22"/>
        </w:rPr>
        <w:t> </w:t>
      </w:r>
      <w:r>
        <w:rPr>
          <w:sz w:val="22"/>
        </w:rPr>
        <w:t>Students</w:t>
      </w:r>
      <w:r>
        <w:rPr>
          <w:spacing w:val="-2"/>
          <w:sz w:val="22"/>
        </w:rPr>
        <w:t> </w:t>
      </w:r>
      <w:r>
        <w:rPr>
          <w:sz w:val="22"/>
        </w:rPr>
        <w:t>who</w:t>
      </w:r>
      <w:r>
        <w:rPr>
          <w:spacing w:val="-2"/>
          <w:sz w:val="22"/>
        </w:rPr>
        <w:t> </w:t>
      </w:r>
      <w:r>
        <w:rPr>
          <w:sz w:val="22"/>
        </w:rPr>
        <w:t>need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park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campus</w:t>
      </w:r>
      <w:r>
        <w:rPr>
          <w:spacing w:val="-2"/>
          <w:sz w:val="22"/>
        </w:rPr>
        <w:t> </w:t>
      </w:r>
      <w:r>
        <w:rPr>
          <w:sz w:val="22"/>
        </w:rPr>
        <w:t>can</w:t>
      </w:r>
      <w:r>
        <w:rPr>
          <w:spacing w:val="-2"/>
          <w:sz w:val="22"/>
        </w:rPr>
        <w:t> </w:t>
      </w:r>
      <w:r>
        <w:rPr>
          <w:sz w:val="22"/>
        </w:rPr>
        <w:t>choose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purchase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parking</w:t>
      </w:r>
      <w:r>
        <w:rPr>
          <w:spacing w:val="-2"/>
          <w:sz w:val="22"/>
        </w:rPr>
        <w:t> </w:t>
      </w:r>
      <w:r>
        <w:rPr>
          <w:sz w:val="22"/>
        </w:rPr>
        <w:t>permit,</w:t>
      </w:r>
      <w:r>
        <w:rPr>
          <w:spacing w:val="-2"/>
          <w:sz w:val="22"/>
        </w:rPr>
        <w:t> </w:t>
      </w:r>
      <w:r>
        <w:rPr>
          <w:sz w:val="22"/>
        </w:rPr>
        <w:t>pay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daily visitor rate, or make other arrangements such as biking, taking transit or getting dropped off.</w:t>
      </w:r>
    </w:p>
    <w:p>
      <w:pPr>
        <w:pStyle w:val="BodyText"/>
        <w:spacing w:before="2"/>
        <w:rPr>
          <w:sz w:val="22"/>
        </w:rPr>
      </w:pPr>
    </w:p>
    <w:p>
      <w:pPr>
        <w:pStyle w:val="Heading2"/>
      </w:pPr>
      <w:r>
        <w:rPr>
          <w:color w:val="231F20"/>
          <w:spacing w:val="-10"/>
        </w:rPr>
        <w:t>How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do</w:t>
      </w:r>
      <w:r>
        <w:rPr>
          <w:color w:val="231F20"/>
          <w:spacing w:val="-9"/>
        </w:rPr>
        <w:t> </w:t>
      </w:r>
      <w:r>
        <w:rPr>
          <w:color w:val="231F20"/>
          <w:spacing w:val="-10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purchase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parking</w:t>
      </w:r>
      <w:r>
        <w:rPr>
          <w:color w:val="231F20"/>
          <w:spacing w:val="-9"/>
        </w:rPr>
        <w:t> </w:t>
      </w:r>
      <w:r>
        <w:rPr>
          <w:color w:val="231F20"/>
          <w:spacing w:val="-10"/>
        </w:rPr>
        <w:t>permit?</w:t>
      </w:r>
    </w:p>
    <w:p>
      <w:pPr>
        <w:spacing w:line="400" w:lineRule="auto" w:before="204"/>
        <w:ind w:left="509" w:right="1099" w:firstLine="0"/>
        <w:jc w:val="left"/>
        <w:rPr>
          <w:sz w:val="22"/>
        </w:rPr>
      </w:pPr>
      <w:r>
        <w:rPr>
          <w:sz w:val="22"/>
        </w:rPr>
        <w:t>USG enrolled students who wish to purchase a parking permit can do so online or in person at the Transportation and Parking Services Office. If you are purchasing a permit for the first time, you will need to come to the Transportation and Parking</w:t>
      </w:r>
      <w:r>
        <w:rPr>
          <w:spacing w:val="-3"/>
          <w:sz w:val="22"/>
        </w:rPr>
        <w:t> </w:t>
      </w:r>
      <w:r>
        <w:rPr>
          <w:sz w:val="22"/>
        </w:rPr>
        <w:t>Services</w:t>
      </w:r>
      <w:r>
        <w:rPr>
          <w:spacing w:val="-3"/>
          <w:sz w:val="22"/>
        </w:rPr>
        <w:t> </w:t>
      </w:r>
      <w:r>
        <w:rPr>
          <w:sz w:val="22"/>
        </w:rPr>
        <w:t>Office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obtain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parking</w:t>
      </w:r>
      <w:r>
        <w:rPr>
          <w:spacing w:val="-3"/>
          <w:sz w:val="22"/>
        </w:rPr>
        <w:t> </w:t>
      </w:r>
      <w:r>
        <w:rPr>
          <w:sz w:val="22"/>
        </w:rPr>
        <w:t>permit.</w:t>
      </w:r>
      <w:r>
        <w:rPr>
          <w:spacing w:val="-3"/>
          <w:sz w:val="22"/>
        </w:rPr>
        <w:t> </w:t>
      </w:r>
      <w:r>
        <w:rPr>
          <w:sz w:val="22"/>
        </w:rPr>
        <w:t>Students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need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show</w:t>
      </w:r>
      <w:r>
        <w:rPr>
          <w:spacing w:val="-2"/>
          <w:sz w:val="22"/>
        </w:rPr>
        <w:t> </w:t>
      </w:r>
      <w:r>
        <w:rPr>
          <w:sz w:val="22"/>
        </w:rPr>
        <w:t>their</w:t>
      </w:r>
      <w:r>
        <w:rPr>
          <w:spacing w:val="-2"/>
          <w:sz w:val="22"/>
        </w:rPr>
        <w:t> </w:t>
      </w:r>
      <w:r>
        <w:rPr>
          <w:sz w:val="22"/>
        </w:rPr>
        <w:t>USG</w:t>
      </w:r>
      <w:r>
        <w:rPr>
          <w:spacing w:val="-3"/>
          <w:sz w:val="22"/>
        </w:rPr>
        <w:t> </w:t>
      </w:r>
      <w:r>
        <w:rPr>
          <w:sz w:val="22"/>
        </w:rPr>
        <w:t>ID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UMCP</w:t>
      </w:r>
      <w:r>
        <w:rPr>
          <w:spacing w:val="-2"/>
          <w:sz w:val="22"/>
        </w:rPr>
        <w:t> </w:t>
      </w:r>
      <w:r>
        <w:rPr>
          <w:sz w:val="22"/>
        </w:rPr>
        <w:t>ID</w:t>
      </w:r>
      <w:r>
        <w:rPr>
          <w:spacing w:val="-2"/>
          <w:sz w:val="22"/>
        </w:rPr>
        <w:t> </w:t>
      </w:r>
      <w:r>
        <w:rPr>
          <w:sz w:val="22"/>
        </w:rPr>
        <w:t>when</w:t>
      </w:r>
      <w:r>
        <w:rPr>
          <w:spacing w:val="-3"/>
          <w:sz w:val="22"/>
        </w:rPr>
        <w:t> </w:t>
      </w:r>
      <w:r>
        <w:rPr>
          <w:sz w:val="22"/>
        </w:rPr>
        <w:t>they</w:t>
      </w:r>
      <w:r>
        <w:rPr>
          <w:spacing w:val="-3"/>
          <w:sz w:val="22"/>
        </w:rPr>
        <w:t> </w:t>
      </w:r>
      <w:r>
        <w:rPr>
          <w:sz w:val="22"/>
        </w:rPr>
        <w:t>pick up their parking permit. Visit shadygrove.umd.edu/parking/student to register online for parking.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2"/>
        </w:rPr>
      </w:pPr>
    </w:p>
    <w:p>
      <w:pPr>
        <w:spacing w:before="0"/>
        <w:ind w:left="509" w:right="0" w:firstLine="0"/>
        <w:jc w:val="left"/>
        <w:rPr>
          <w:sz w:val="22"/>
        </w:rPr>
      </w:pPr>
      <w:r>
        <w:rPr>
          <w:sz w:val="22"/>
        </w:rPr>
        <w:t>Note:</w:t>
      </w:r>
      <w:r>
        <w:rPr>
          <w:spacing w:val="-4"/>
          <w:sz w:val="22"/>
        </w:rPr>
        <w:t> </w:t>
      </w:r>
      <w:r>
        <w:rPr>
          <w:sz w:val="22"/>
        </w:rPr>
        <w:t>Online</w:t>
      </w:r>
      <w:r>
        <w:rPr>
          <w:spacing w:val="-4"/>
          <w:sz w:val="22"/>
        </w:rPr>
        <w:t> </w:t>
      </w:r>
      <w:r>
        <w:rPr>
          <w:sz w:val="22"/>
        </w:rPr>
        <w:t>registration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Fall</w:t>
      </w:r>
      <w:r>
        <w:rPr>
          <w:spacing w:val="-4"/>
          <w:sz w:val="22"/>
        </w:rPr>
        <w:t> </w:t>
      </w:r>
      <w:r>
        <w:rPr>
          <w:sz w:val="22"/>
        </w:rPr>
        <w:t>semester</w:t>
      </w:r>
      <w:r>
        <w:rPr>
          <w:spacing w:val="-3"/>
          <w:sz w:val="22"/>
        </w:rPr>
        <w:t> </w:t>
      </w:r>
      <w:r>
        <w:rPr>
          <w:sz w:val="22"/>
        </w:rPr>
        <w:t>starts</w:t>
      </w:r>
      <w:r>
        <w:rPr>
          <w:spacing w:val="-4"/>
          <w:sz w:val="22"/>
        </w:rPr>
        <w:t> </w:t>
      </w:r>
      <w:r>
        <w:rPr>
          <w:sz w:val="22"/>
        </w:rPr>
        <w:t>July</w:t>
      </w:r>
      <w:r>
        <w:rPr>
          <w:spacing w:val="-4"/>
          <w:sz w:val="22"/>
        </w:rPr>
        <w:t> </w:t>
      </w:r>
      <w:r>
        <w:rPr>
          <w:sz w:val="22"/>
        </w:rPr>
        <w:t>1,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2026.</w:t>
      </w:r>
    </w:p>
    <w:p>
      <w:pPr>
        <w:pStyle w:val="BodyText"/>
        <w:spacing w:before="250"/>
        <w:rPr>
          <w:sz w:val="22"/>
        </w:rPr>
      </w:pPr>
    </w:p>
    <w:p>
      <w:pPr>
        <w:spacing w:before="1"/>
        <w:ind w:left="496" w:right="0" w:firstLine="0"/>
        <w:jc w:val="left"/>
        <w:rPr>
          <w:b/>
          <w:sz w:val="32"/>
        </w:rPr>
      </w:pPr>
      <w:r>
        <w:rPr>
          <w:b/>
          <w:spacing w:val="-8"/>
          <w:sz w:val="32"/>
        </w:rPr>
        <w:t>Where will</w:t>
      </w:r>
      <w:r>
        <w:rPr>
          <w:b/>
          <w:spacing w:val="-7"/>
          <w:sz w:val="32"/>
        </w:rPr>
        <w:t> </w:t>
      </w:r>
      <w:r>
        <w:rPr>
          <w:b/>
          <w:spacing w:val="-8"/>
          <w:sz w:val="32"/>
        </w:rPr>
        <w:t>I</w:t>
      </w:r>
      <w:r>
        <w:rPr>
          <w:b/>
          <w:spacing w:val="-7"/>
          <w:sz w:val="32"/>
        </w:rPr>
        <w:t> </w:t>
      </w:r>
      <w:r>
        <w:rPr>
          <w:b/>
          <w:spacing w:val="-8"/>
          <w:sz w:val="32"/>
        </w:rPr>
        <w:t>park?</w:t>
      </w:r>
    </w:p>
    <w:p>
      <w:pPr>
        <w:spacing w:line="252" w:lineRule="auto" w:before="271"/>
        <w:ind w:left="496" w:right="2028" w:firstLine="0"/>
        <w:jc w:val="left"/>
        <w:rPr>
          <w:sz w:val="22"/>
        </w:rPr>
      </w:pPr>
      <w:r>
        <w:rPr>
          <w:sz w:val="22"/>
        </w:rPr>
        <w:t>Student</w:t>
      </w:r>
      <w:r>
        <w:rPr>
          <w:spacing w:val="-3"/>
          <w:sz w:val="22"/>
        </w:rPr>
        <w:t> </w:t>
      </w:r>
      <w:r>
        <w:rPr>
          <w:sz w:val="22"/>
        </w:rPr>
        <w:t>Parking</w:t>
      </w:r>
      <w:r>
        <w:rPr>
          <w:spacing w:val="-3"/>
          <w:sz w:val="22"/>
        </w:rPr>
        <w:t> </w:t>
      </w:r>
      <w:r>
        <w:rPr>
          <w:sz w:val="22"/>
        </w:rPr>
        <w:t>Permit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Shady</w:t>
      </w:r>
      <w:r>
        <w:rPr>
          <w:spacing w:val="-3"/>
          <w:sz w:val="22"/>
        </w:rPr>
        <w:t> </w:t>
      </w:r>
      <w:r>
        <w:rPr>
          <w:sz w:val="22"/>
        </w:rPr>
        <w:t>Grove</w:t>
      </w:r>
      <w:r>
        <w:rPr>
          <w:spacing w:val="-3"/>
          <w:sz w:val="22"/>
        </w:rPr>
        <w:t> </w:t>
      </w:r>
      <w:r>
        <w:rPr>
          <w:sz w:val="22"/>
        </w:rPr>
        <w:t>Garage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Parking</w:t>
      </w:r>
      <w:r>
        <w:rPr>
          <w:spacing w:val="-3"/>
          <w:sz w:val="22"/>
        </w:rPr>
        <w:t> </w:t>
      </w:r>
      <w:r>
        <w:rPr>
          <w:sz w:val="22"/>
        </w:rPr>
        <w:t>Lot</w:t>
      </w:r>
      <w:r>
        <w:rPr>
          <w:spacing w:val="-3"/>
          <w:sz w:val="22"/>
        </w:rPr>
        <w:t> </w:t>
      </w:r>
      <w:r>
        <w:rPr>
          <w:sz w:val="22"/>
        </w:rPr>
        <w:t>1</w:t>
      </w:r>
      <w:r>
        <w:rPr>
          <w:spacing w:val="-3"/>
          <w:sz w:val="22"/>
        </w:rPr>
        <w:t> </w:t>
      </w:r>
      <w:r>
        <w:rPr>
          <w:sz w:val="22"/>
        </w:rPr>
        <w:t>(Levels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pacing w:val="-3"/>
          <w:sz w:val="22"/>
        </w:rPr>
        <w:t> </w:t>
      </w:r>
      <w:r>
        <w:rPr>
          <w:sz w:val="22"/>
        </w:rPr>
        <w:t>through</w:t>
      </w:r>
      <w:r>
        <w:rPr>
          <w:spacing w:val="-3"/>
          <w:sz w:val="22"/>
        </w:rPr>
        <w:t> </w:t>
      </w:r>
      <w:r>
        <w:rPr>
          <w:sz w:val="22"/>
        </w:rPr>
        <w:t>6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Traville</w:t>
      </w:r>
      <w:r>
        <w:rPr>
          <w:spacing w:val="-3"/>
          <w:sz w:val="22"/>
        </w:rPr>
        <w:t> </w:t>
      </w:r>
      <w:r>
        <w:rPr>
          <w:sz w:val="22"/>
        </w:rPr>
        <w:t>Gateway Garage: M-F; 4pm-6am &amp; weekends).</w:t>
      </w:r>
    </w:p>
    <w:p>
      <w:pPr>
        <w:spacing w:line="250" w:lineRule="exact" w:before="0"/>
        <w:ind w:left="496" w:right="0" w:firstLine="0"/>
        <w:jc w:val="left"/>
        <w:rPr>
          <w:sz w:val="22"/>
        </w:rPr>
      </w:pPr>
      <w:r>
        <w:rPr>
          <w:sz w:val="22"/>
        </w:rPr>
        <w:t>Hourly</w:t>
      </w:r>
      <w:r>
        <w:rPr>
          <w:spacing w:val="-6"/>
          <w:sz w:val="22"/>
        </w:rPr>
        <w:t> </w:t>
      </w:r>
      <w:r>
        <w:rPr>
          <w:sz w:val="22"/>
        </w:rPr>
        <w:t>Parking</w:t>
      </w:r>
      <w:r>
        <w:rPr>
          <w:spacing w:val="43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Levels</w:t>
      </w:r>
      <w:r>
        <w:rPr>
          <w:spacing w:val="-4"/>
          <w:sz w:val="22"/>
        </w:rPr>
        <w:t> </w:t>
      </w:r>
      <w:r>
        <w:rPr>
          <w:sz w:val="22"/>
        </w:rPr>
        <w:t>2</w:t>
      </w:r>
      <w:r>
        <w:rPr>
          <w:spacing w:val="-4"/>
          <w:sz w:val="22"/>
        </w:rPr>
        <w:t> </w:t>
      </w:r>
      <w:r>
        <w:rPr>
          <w:sz w:val="22"/>
        </w:rPr>
        <w:t>through</w:t>
      </w:r>
      <w:r>
        <w:rPr>
          <w:spacing w:val="-4"/>
          <w:sz w:val="22"/>
        </w:rPr>
        <w:t> </w:t>
      </w:r>
      <w:r>
        <w:rPr>
          <w:sz w:val="22"/>
        </w:rPr>
        <w:t>6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Traville</w:t>
      </w:r>
      <w:r>
        <w:rPr>
          <w:spacing w:val="-4"/>
          <w:sz w:val="22"/>
        </w:rPr>
        <w:t> </w:t>
      </w:r>
      <w:r>
        <w:rPr>
          <w:sz w:val="22"/>
        </w:rPr>
        <w:t>Gateway</w:t>
      </w:r>
      <w:r>
        <w:rPr>
          <w:spacing w:val="-4"/>
          <w:sz w:val="22"/>
        </w:rPr>
        <w:t> </w:t>
      </w:r>
      <w:r>
        <w:rPr>
          <w:sz w:val="22"/>
        </w:rPr>
        <w:t>Garage,</w:t>
      </w:r>
      <w:r>
        <w:rPr>
          <w:spacing w:val="-4"/>
          <w:sz w:val="22"/>
        </w:rPr>
        <w:t> </w:t>
      </w:r>
      <w:r>
        <w:rPr>
          <w:sz w:val="22"/>
        </w:rPr>
        <w:t>Shady</w:t>
      </w:r>
      <w:r>
        <w:rPr>
          <w:spacing w:val="-4"/>
          <w:sz w:val="22"/>
        </w:rPr>
        <w:t> </w:t>
      </w:r>
      <w:r>
        <w:rPr>
          <w:sz w:val="22"/>
        </w:rPr>
        <w:t>Grove</w:t>
      </w:r>
      <w:r>
        <w:rPr>
          <w:spacing w:val="-4"/>
          <w:sz w:val="22"/>
        </w:rPr>
        <w:t> </w:t>
      </w:r>
      <w:r>
        <w:rPr>
          <w:sz w:val="22"/>
        </w:rPr>
        <w:t>Garage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Lot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2.</w:t>
      </w:r>
    </w:p>
    <w:p>
      <w:pPr>
        <w:spacing w:after="0" w:line="250" w:lineRule="exact"/>
        <w:jc w:val="left"/>
        <w:rPr>
          <w:sz w:val="22"/>
        </w:rPr>
        <w:sectPr>
          <w:type w:val="continuous"/>
          <w:pgSz w:w="12240" w:h="15840"/>
          <w:pgMar w:top="840" w:bottom="280" w:left="720" w:right="0"/>
        </w:sectPr>
      </w:pPr>
    </w:p>
    <w:p>
      <w:pPr>
        <w:pStyle w:val="Heading1"/>
        <w:spacing w:before="7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38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7581900" y="0"/>
                              </a:lnTo>
                              <a:lnTo>
                                <a:pt x="7581900" y="190500"/>
                              </a:lnTo>
                              <a:lnTo>
                                <a:pt x="7581900" y="9867900"/>
                              </a:lnTo>
                              <a:lnTo>
                                <a:pt x="190500" y="9867900"/>
                              </a:lnTo>
                              <a:lnTo>
                                <a:pt x="190500" y="190500"/>
                              </a:lnTo>
                              <a:lnTo>
                                <a:pt x="7581900" y="190500"/>
                              </a:lnTo>
                              <a:lnTo>
                                <a:pt x="7581900" y="0"/>
                              </a:lnTo>
                              <a:lnTo>
                                <a:pt x="0" y="0"/>
                              </a:lnTo>
                              <a:lnTo>
                                <a:pt x="0" y="190500"/>
                              </a:lnTo>
                              <a:lnTo>
                                <a:pt x="0" y="986790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9867900"/>
                              </a:lnTo>
                              <a:lnTo>
                                <a:pt x="7772400" y="1905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B2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-.000038pt;width:612pt;height:792pt;mso-position-horizontal-relative:page;mso-position-vertical-relative:page;z-index:-15792640" id="docshape2" coordorigin="0,0" coordsize="12240,15840" path="m12240,0l11940,0,11940,300,11940,15540,300,15540,300,300,11940,300,11940,0,0,0,0,300,0,15540,0,15840,12240,15840,12240,15540,12240,300,12240,0xe" filled="true" fillcolor="#a4b261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90"/>
        </w:rPr>
        <w:t>What</w:t>
      </w:r>
      <w:r>
        <w:rPr>
          <w:spacing w:val="18"/>
        </w:rPr>
        <w:t> </w:t>
      </w:r>
      <w:r>
        <w:rPr>
          <w:w w:val="90"/>
        </w:rPr>
        <w:t>is</w:t>
      </w:r>
      <w:r>
        <w:rPr>
          <w:spacing w:val="19"/>
        </w:rPr>
        <w:t> </w:t>
      </w:r>
      <w:r>
        <w:rPr>
          <w:w w:val="90"/>
        </w:rPr>
        <w:t>the</w:t>
      </w:r>
      <w:r>
        <w:rPr>
          <w:spacing w:val="19"/>
        </w:rPr>
        <w:t> </w:t>
      </w:r>
      <w:r>
        <w:rPr>
          <w:w w:val="90"/>
        </w:rPr>
        <w:t>Campus</w:t>
      </w:r>
      <w:r>
        <w:rPr>
          <w:spacing w:val="19"/>
        </w:rPr>
        <w:t> </w:t>
      </w:r>
      <w:r>
        <w:rPr>
          <w:w w:val="90"/>
        </w:rPr>
        <w:t>Transportation</w:t>
      </w:r>
      <w:r>
        <w:rPr>
          <w:spacing w:val="18"/>
        </w:rPr>
        <w:t> </w:t>
      </w:r>
      <w:r>
        <w:rPr>
          <w:w w:val="90"/>
        </w:rPr>
        <w:t>Advisory</w:t>
      </w:r>
      <w:r>
        <w:rPr>
          <w:spacing w:val="19"/>
        </w:rPr>
        <w:t> </w:t>
      </w:r>
      <w:r>
        <w:rPr>
          <w:spacing w:val="-2"/>
          <w:w w:val="90"/>
        </w:rPr>
        <w:t>Committee?</w:t>
      </w:r>
    </w:p>
    <w:p>
      <w:pPr>
        <w:pStyle w:val="BodyText"/>
        <w:spacing w:line="252" w:lineRule="auto" w:before="280"/>
        <w:ind w:left="300" w:right="594"/>
      </w:pPr>
      <w:r>
        <w:rPr/>
        <w:t>This</w:t>
      </w:r>
      <w:r>
        <w:rPr>
          <w:spacing w:val="-2"/>
        </w:rPr>
        <w:t> </w:t>
      </w:r>
      <w:r>
        <w:rPr/>
        <w:t>committee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up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faculty,</w:t>
      </w:r>
      <w:r>
        <w:rPr>
          <w:spacing w:val="-2"/>
        </w:rPr>
        <w:t> </w:t>
      </w:r>
      <w:r>
        <w:rPr/>
        <w:t>staff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student</w:t>
      </w:r>
      <w:r>
        <w:rPr>
          <w:spacing w:val="-2"/>
        </w:rPr>
        <w:t> </w:t>
      </w:r>
      <w:r>
        <w:rPr/>
        <w:t>representatives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recommend</w:t>
      </w:r>
      <w:r>
        <w:rPr>
          <w:spacing w:val="-2"/>
        </w:rPr>
        <w:t> </w:t>
      </w:r>
      <w:r>
        <w:rPr/>
        <w:t>parking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transportation</w:t>
      </w:r>
      <w:r>
        <w:rPr>
          <w:spacing w:val="-2"/>
        </w:rPr>
        <w:t> </w:t>
      </w:r>
      <w:r>
        <w:rPr/>
        <w:t>policies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procedures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 USG’s Executive Director’s Office.</w:t>
      </w:r>
    </w:p>
    <w:p>
      <w:pPr>
        <w:pStyle w:val="BodyText"/>
      </w:pPr>
    </w:p>
    <w:p>
      <w:pPr>
        <w:pStyle w:val="BodyText"/>
        <w:spacing w:before="95"/>
      </w:pPr>
    </w:p>
    <w:p>
      <w:pPr>
        <w:pStyle w:val="Heading1"/>
        <w:ind w:left="289"/>
      </w:pPr>
      <w:r>
        <w:rPr>
          <w:color w:val="231F20"/>
          <w:w w:val="90"/>
        </w:rPr>
        <w:t>Where</w:t>
      </w:r>
      <w:r>
        <w:rPr>
          <w:color w:val="231F20"/>
          <w:spacing w:val="9"/>
        </w:rPr>
        <w:t> </w:t>
      </w:r>
      <w:r>
        <w:rPr>
          <w:color w:val="231F20"/>
          <w:w w:val="90"/>
        </w:rPr>
        <w:t>can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individuals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with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disabilities</w:t>
      </w:r>
      <w:r>
        <w:rPr>
          <w:color w:val="231F20"/>
          <w:spacing w:val="9"/>
        </w:rPr>
        <w:t> </w:t>
      </w:r>
      <w:r>
        <w:rPr>
          <w:color w:val="231F20"/>
          <w:spacing w:val="-2"/>
          <w:w w:val="90"/>
        </w:rPr>
        <w:t>park?</w:t>
      </w:r>
    </w:p>
    <w:p>
      <w:pPr>
        <w:pStyle w:val="BodyText"/>
        <w:spacing w:before="257"/>
        <w:rPr>
          <w:b/>
          <w:sz w:val="34"/>
        </w:rPr>
      </w:pPr>
    </w:p>
    <w:p>
      <w:pPr>
        <w:pStyle w:val="BodyText"/>
        <w:spacing w:line="379" w:lineRule="auto"/>
        <w:ind w:left="282" w:right="594" w:hanging="17"/>
      </w:pPr>
      <w:r>
        <w:rPr>
          <w:i/>
        </w:rPr>
        <w:t>Disabled</w:t>
      </w:r>
      <w:r>
        <w:rPr>
          <w:i/>
          <w:spacing w:val="-2"/>
        </w:rPr>
        <w:t> </w:t>
      </w:r>
      <w:r>
        <w:rPr>
          <w:i/>
        </w:rPr>
        <w:t>parking</w:t>
      </w:r>
      <w:r>
        <w:rPr>
          <w:i/>
          <w:spacing w:val="-2"/>
        </w:rPr>
        <w:t> </w:t>
      </w:r>
      <w:r>
        <w:rPr>
          <w:i/>
        </w:rPr>
        <w:t>in</w:t>
      </w:r>
      <w:r>
        <w:rPr>
          <w:i/>
          <w:spacing w:val="-2"/>
        </w:rPr>
        <w:t> </w:t>
      </w:r>
      <w:r>
        <w:rPr>
          <w:i/>
        </w:rPr>
        <w:t>Lot</w:t>
      </w:r>
      <w:r>
        <w:rPr>
          <w:i/>
          <w:spacing w:val="-2"/>
        </w:rPr>
        <w:t> </w:t>
      </w:r>
      <w:r>
        <w:rPr>
          <w:i/>
        </w:rPr>
        <w:t>4:</w:t>
      </w:r>
      <w:r>
        <w:rPr>
          <w:i/>
          <w:spacing w:val="40"/>
        </w:rPr>
        <w:t> </w:t>
      </w:r>
      <w:r>
        <w:rPr/>
        <w:t>A</w:t>
      </w:r>
      <w:r>
        <w:rPr>
          <w:spacing w:val="-1"/>
        </w:rPr>
        <w:t> </w:t>
      </w:r>
      <w:r>
        <w:rPr/>
        <w:t>USG</w:t>
      </w:r>
      <w:r>
        <w:rPr>
          <w:spacing w:val="-2"/>
        </w:rPr>
        <w:t> </w:t>
      </w:r>
      <w:r>
        <w:rPr/>
        <w:t>parking</w:t>
      </w:r>
      <w:r>
        <w:rPr>
          <w:spacing w:val="-2"/>
        </w:rPr>
        <w:t> </w:t>
      </w:r>
      <w:r>
        <w:rPr/>
        <w:t>permit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state-issued</w:t>
      </w:r>
      <w:r>
        <w:rPr>
          <w:spacing w:val="-2"/>
        </w:rPr>
        <w:t> </w:t>
      </w:r>
      <w:r>
        <w:rPr/>
        <w:t>disabled</w:t>
      </w:r>
      <w:r>
        <w:rPr>
          <w:spacing w:val="-2"/>
        </w:rPr>
        <w:t> </w:t>
      </w:r>
      <w:r>
        <w:rPr/>
        <w:t>parking</w:t>
      </w:r>
      <w:r>
        <w:rPr>
          <w:spacing w:val="-2"/>
        </w:rPr>
        <w:t> </w:t>
      </w:r>
      <w:r>
        <w:rPr/>
        <w:t>identification</w:t>
      </w:r>
      <w:r>
        <w:rPr>
          <w:spacing w:val="-2"/>
        </w:rPr>
        <w:t> </w:t>
      </w:r>
      <w:r>
        <w:rPr/>
        <w:t>(permit,</w:t>
      </w:r>
      <w:r>
        <w:rPr>
          <w:spacing w:val="-2"/>
        </w:rPr>
        <w:t> </w:t>
      </w:r>
      <w:r>
        <w:rPr/>
        <w:t>placard,</w:t>
      </w:r>
      <w:r>
        <w:rPr>
          <w:spacing w:val="-2"/>
        </w:rPr>
        <w:t> </w:t>
      </w:r>
      <w:r>
        <w:rPr/>
        <w:t>license</w:t>
      </w:r>
      <w:r>
        <w:rPr>
          <w:spacing w:val="-2"/>
        </w:rPr>
        <w:t> </w:t>
      </w:r>
      <w:r>
        <w:rPr/>
        <w:t>plates,</w:t>
      </w:r>
      <w:r>
        <w:rPr>
          <w:spacing w:val="-2"/>
        </w:rPr>
        <w:t> </w:t>
      </w:r>
      <w:r>
        <w:rPr/>
        <w:t>etc.)</w:t>
      </w:r>
      <w:r>
        <w:rPr>
          <w:spacing w:val="-1"/>
        </w:rPr>
        <w:t> </w:t>
      </w:r>
      <w:r>
        <w:rPr/>
        <w:t>must</w:t>
      </w:r>
      <w:r>
        <w:rPr>
          <w:spacing w:val="-2"/>
        </w:rPr>
        <w:t> </w:t>
      </w:r>
      <w:r>
        <w:rPr/>
        <w:t>be displayed when parking in designated disabled parking spaces in Lot 4.</w:t>
      </w:r>
    </w:p>
    <w:p>
      <w:pPr>
        <w:pStyle w:val="BodyText"/>
        <w:spacing w:line="400" w:lineRule="auto" w:before="143"/>
        <w:ind w:left="350" w:right="1017" w:hanging="81"/>
      </w:pPr>
      <w:r>
        <w:rPr>
          <w:i/>
        </w:rPr>
        <w:t>Disabled</w:t>
      </w:r>
      <w:r>
        <w:rPr>
          <w:i/>
          <w:spacing w:val="-3"/>
        </w:rPr>
        <w:t> </w:t>
      </w:r>
      <w:r>
        <w:rPr>
          <w:i/>
        </w:rPr>
        <w:t>parking</w:t>
      </w:r>
      <w:r>
        <w:rPr>
          <w:i/>
          <w:spacing w:val="-3"/>
        </w:rPr>
        <w:t> </w:t>
      </w:r>
      <w:r>
        <w:rPr>
          <w:i/>
        </w:rPr>
        <w:t>in</w:t>
      </w:r>
      <w:r>
        <w:rPr>
          <w:i/>
          <w:spacing w:val="-3"/>
        </w:rPr>
        <w:t> </w:t>
      </w:r>
      <w:r>
        <w:rPr>
          <w:i/>
        </w:rPr>
        <w:t>Lot</w:t>
      </w:r>
      <w:r>
        <w:rPr>
          <w:i/>
          <w:spacing w:val="-3"/>
        </w:rPr>
        <w:t> </w:t>
      </w:r>
      <w:r>
        <w:rPr>
          <w:i/>
        </w:rPr>
        <w:t>5:</w:t>
      </w:r>
      <w:r>
        <w:rPr>
          <w:i/>
          <w:spacing w:val="40"/>
        </w:rPr>
        <w:t> </w:t>
      </w:r>
      <w:r>
        <w:rPr/>
        <w:t>State-issued</w:t>
      </w:r>
      <w:r>
        <w:rPr>
          <w:spacing w:val="-3"/>
        </w:rPr>
        <w:t> </w:t>
      </w:r>
      <w:r>
        <w:rPr/>
        <w:t>disabled</w:t>
      </w:r>
      <w:r>
        <w:rPr>
          <w:spacing w:val="-3"/>
        </w:rPr>
        <w:t> </w:t>
      </w:r>
      <w:r>
        <w:rPr/>
        <w:t>parking</w:t>
      </w:r>
      <w:r>
        <w:rPr>
          <w:spacing w:val="-3"/>
        </w:rPr>
        <w:t> </w:t>
      </w:r>
      <w:r>
        <w:rPr/>
        <w:t>identification</w:t>
      </w:r>
      <w:r>
        <w:rPr>
          <w:spacing w:val="-3"/>
        </w:rPr>
        <w:t> </w:t>
      </w:r>
      <w:r>
        <w:rPr/>
        <w:t>(permit,</w:t>
      </w:r>
      <w:r>
        <w:rPr>
          <w:spacing w:val="-3"/>
        </w:rPr>
        <w:t> </w:t>
      </w:r>
      <w:r>
        <w:rPr/>
        <w:t>placard,</w:t>
      </w:r>
      <w:r>
        <w:rPr>
          <w:spacing w:val="-3"/>
        </w:rPr>
        <w:t> </w:t>
      </w:r>
      <w:r>
        <w:rPr/>
        <w:t>license</w:t>
      </w:r>
      <w:r>
        <w:rPr>
          <w:spacing w:val="-3"/>
        </w:rPr>
        <w:t> </w:t>
      </w:r>
      <w:r>
        <w:rPr/>
        <w:t>plates,</w:t>
      </w:r>
      <w:r>
        <w:rPr>
          <w:spacing w:val="-3"/>
        </w:rPr>
        <w:t> </w:t>
      </w:r>
      <w:r>
        <w:rPr/>
        <w:t>etc.)</w:t>
      </w:r>
      <w:r>
        <w:rPr>
          <w:spacing w:val="-2"/>
        </w:rPr>
        <w:t> </w:t>
      </w:r>
      <w:r>
        <w:rPr/>
        <w:t>must</w:t>
      </w:r>
      <w:r>
        <w:rPr>
          <w:spacing w:val="13"/>
        </w:rPr>
        <w:t> </w:t>
      </w:r>
      <w:r>
        <w:rPr/>
        <w:t>be</w:t>
      </w:r>
      <w:r>
        <w:rPr>
          <w:spacing w:val="12"/>
        </w:rPr>
        <w:t> </w:t>
      </w:r>
      <w:r>
        <w:rPr/>
        <w:t>displayed</w:t>
      </w:r>
      <w:r>
        <w:rPr>
          <w:spacing w:val="12"/>
        </w:rPr>
        <w:t> </w:t>
      </w:r>
      <w:r>
        <w:rPr/>
        <w:t>when</w:t>
      </w:r>
      <w:r>
        <w:rPr>
          <w:spacing w:val="12"/>
        </w:rPr>
        <w:t> </w:t>
      </w:r>
      <w:r>
        <w:rPr/>
        <w:t>parking in Lot 5. In addition, parkers must have a USG parking permit or feed the parking meter.</w:t>
      </w:r>
    </w:p>
    <w:p>
      <w:pPr>
        <w:spacing w:line="400" w:lineRule="auto" w:before="156"/>
        <w:ind w:left="270" w:right="594" w:hanging="22"/>
        <w:jc w:val="left"/>
        <w:rPr>
          <w:i/>
          <w:sz w:val="20"/>
        </w:rPr>
      </w:pPr>
      <w:r>
        <w:rPr>
          <w:i/>
          <w:sz w:val="20"/>
        </w:rPr>
        <w:t>Disabled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parking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2: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State-issued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disabled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parking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identification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(permit,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placard,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license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plates,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etc.)</w:t>
      </w:r>
      <w:r>
        <w:rPr>
          <w:i/>
          <w:spacing w:val="28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displayed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parking</w:t>
      </w:r>
      <w:r>
        <w:rPr>
          <w:i/>
          <w:spacing w:val="2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23"/>
          <w:sz w:val="20"/>
        </w:rPr>
        <w:t> </w:t>
      </w:r>
      <w:r>
        <w:rPr>
          <w:i/>
          <w:sz w:val="20"/>
        </w:rPr>
        <w:t>designated</w:t>
      </w:r>
      <w:r>
        <w:rPr>
          <w:i/>
          <w:spacing w:val="24"/>
          <w:sz w:val="20"/>
        </w:rPr>
        <w:t> </w:t>
      </w:r>
      <w:r>
        <w:rPr>
          <w:i/>
          <w:sz w:val="20"/>
        </w:rPr>
        <w:t>disabled</w:t>
      </w:r>
      <w:r>
        <w:rPr>
          <w:i/>
          <w:spacing w:val="24"/>
          <w:sz w:val="20"/>
        </w:rPr>
        <w:t> </w:t>
      </w:r>
      <w:r>
        <w:rPr>
          <w:i/>
          <w:sz w:val="20"/>
        </w:rPr>
        <w:t>parking</w:t>
      </w:r>
      <w:r>
        <w:rPr>
          <w:i/>
          <w:spacing w:val="24"/>
          <w:sz w:val="20"/>
        </w:rPr>
        <w:t> </w:t>
      </w:r>
      <w:r>
        <w:rPr>
          <w:i/>
          <w:sz w:val="20"/>
        </w:rPr>
        <w:t>spaces</w:t>
      </w:r>
      <w:r>
        <w:rPr>
          <w:i/>
          <w:spacing w:val="2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23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23"/>
          <w:sz w:val="20"/>
        </w:rPr>
        <w:t> </w:t>
      </w:r>
      <w:r>
        <w:rPr>
          <w:i/>
          <w:sz w:val="20"/>
        </w:rPr>
        <w:t>2.</w:t>
      </w:r>
      <w:r>
        <w:rPr>
          <w:i/>
          <w:spacing w:val="2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23"/>
          <w:sz w:val="20"/>
        </w:rPr>
        <w:t> </w:t>
      </w:r>
      <w:r>
        <w:rPr>
          <w:i/>
          <w:sz w:val="20"/>
        </w:rPr>
        <w:t>addition,</w:t>
      </w:r>
      <w:r>
        <w:rPr>
          <w:i/>
          <w:spacing w:val="24"/>
          <w:sz w:val="20"/>
        </w:rPr>
        <w:t> </w:t>
      </w:r>
      <w:r>
        <w:rPr>
          <w:i/>
          <w:sz w:val="20"/>
        </w:rPr>
        <w:t>parkers</w:t>
      </w:r>
      <w:r>
        <w:rPr>
          <w:i/>
          <w:spacing w:val="24"/>
          <w:sz w:val="20"/>
        </w:rPr>
        <w:t> </w:t>
      </w:r>
      <w:r>
        <w:rPr>
          <w:i/>
          <w:sz w:val="20"/>
        </w:rPr>
        <w:t>must have a USG parking permit or pay at the koisk.</w:t>
      </w:r>
    </w:p>
    <w:p>
      <w:pPr>
        <w:pStyle w:val="BodyText"/>
        <w:spacing w:line="400" w:lineRule="auto" w:before="157"/>
        <w:ind w:left="308" w:right="1017" w:hanging="22"/>
      </w:pPr>
      <w:r>
        <w:rPr/>
        <w:t>Disabled parking is also available on levels 2 through 6 of Traville Gateway Garage near the elevators. The</w:t>
      </w:r>
      <w:r>
        <w:rPr>
          <w:spacing w:val="-2"/>
        </w:rPr>
        <w:t> </w:t>
      </w:r>
      <w:r>
        <w:rPr/>
        <w:t>hourly</w:t>
      </w:r>
      <w:r>
        <w:rPr>
          <w:spacing w:val="-2"/>
        </w:rPr>
        <w:t> </w:t>
      </w:r>
      <w:r>
        <w:rPr/>
        <w:t>visitor</w:t>
      </w:r>
      <w:r>
        <w:rPr>
          <w:spacing w:val="-1"/>
        </w:rPr>
        <w:t> </w:t>
      </w:r>
      <w:r>
        <w:rPr/>
        <w:t>parking</w:t>
      </w:r>
      <w:r>
        <w:rPr>
          <w:spacing w:val="-2"/>
        </w:rPr>
        <w:t> </w:t>
      </w:r>
      <w:r>
        <w:rPr/>
        <w:t>fees</w:t>
      </w:r>
      <w:r>
        <w:rPr>
          <w:spacing w:val="-2"/>
        </w:rPr>
        <w:t> </w:t>
      </w:r>
      <w:r>
        <w:rPr/>
        <w:t>apply when parked in these spaces.</w:t>
      </w:r>
    </w:p>
    <w:p>
      <w:pPr>
        <w:spacing w:before="98"/>
        <w:ind w:left="209" w:right="0" w:firstLine="0"/>
        <w:jc w:val="left"/>
        <w:rPr>
          <w:b/>
          <w:i/>
          <w:sz w:val="20"/>
        </w:rPr>
      </w:pPr>
      <w:r>
        <w:rPr>
          <w:b/>
          <w:i/>
          <w:w w:val="90"/>
          <w:sz w:val="20"/>
        </w:rPr>
        <w:t>Vehicles</w:t>
      </w:r>
      <w:r>
        <w:rPr>
          <w:b/>
          <w:i/>
          <w:spacing w:val="-2"/>
          <w:sz w:val="20"/>
        </w:rPr>
        <w:t> </w:t>
      </w:r>
      <w:r>
        <w:rPr>
          <w:b/>
          <w:i/>
          <w:w w:val="90"/>
          <w:sz w:val="20"/>
        </w:rPr>
        <w:t>found</w:t>
      </w:r>
      <w:r>
        <w:rPr>
          <w:b/>
          <w:i/>
          <w:spacing w:val="-2"/>
          <w:sz w:val="20"/>
        </w:rPr>
        <w:t> </w:t>
      </w:r>
      <w:r>
        <w:rPr>
          <w:b/>
          <w:i/>
          <w:w w:val="90"/>
          <w:sz w:val="20"/>
        </w:rPr>
        <w:t>in</w:t>
      </w:r>
      <w:r>
        <w:rPr>
          <w:b/>
          <w:i/>
          <w:spacing w:val="-2"/>
          <w:sz w:val="20"/>
        </w:rPr>
        <w:t> </w:t>
      </w:r>
      <w:r>
        <w:rPr>
          <w:b/>
          <w:i/>
          <w:w w:val="90"/>
          <w:sz w:val="20"/>
        </w:rPr>
        <w:t>violation</w:t>
      </w:r>
      <w:r>
        <w:rPr>
          <w:b/>
          <w:i/>
          <w:spacing w:val="-2"/>
          <w:sz w:val="20"/>
        </w:rPr>
        <w:t> </w:t>
      </w:r>
      <w:r>
        <w:rPr>
          <w:b/>
          <w:i/>
          <w:w w:val="90"/>
          <w:sz w:val="20"/>
        </w:rPr>
        <w:t>of</w:t>
      </w:r>
      <w:r>
        <w:rPr>
          <w:b/>
          <w:i/>
          <w:spacing w:val="-2"/>
          <w:sz w:val="20"/>
        </w:rPr>
        <w:t> </w:t>
      </w:r>
      <w:r>
        <w:rPr>
          <w:b/>
          <w:i/>
          <w:w w:val="90"/>
          <w:sz w:val="20"/>
        </w:rPr>
        <w:t>posted</w:t>
      </w:r>
      <w:r>
        <w:rPr>
          <w:b/>
          <w:i/>
          <w:spacing w:val="-2"/>
          <w:sz w:val="20"/>
        </w:rPr>
        <w:t> </w:t>
      </w:r>
      <w:r>
        <w:rPr>
          <w:b/>
          <w:i/>
          <w:w w:val="90"/>
          <w:sz w:val="20"/>
        </w:rPr>
        <w:t>restrictions</w:t>
      </w:r>
      <w:r>
        <w:rPr>
          <w:b/>
          <w:i/>
          <w:spacing w:val="-2"/>
          <w:sz w:val="20"/>
        </w:rPr>
        <w:t> </w:t>
      </w:r>
      <w:r>
        <w:rPr>
          <w:b/>
          <w:i/>
          <w:w w:val="90"/>
          <w:sz w:val="20"/>
        </w:rPr>
        <w:t>for</w:t>
      </w:r>
      <w:r>
        <w:rPr>
          <w:b/>
          <w:i/>
          <w:spacing w:val="-1"/>
          <w:sz w:val="20"/>
        </w:rPr>
        <w:t> </w:t>
      </w:r>
      <w:r>
        <w:rPr>
          <w:b/>
          <w:i/>
          <w:w w:val="90"/>
          <w:sz w:val="20"/>
        </w:rPr>
        <w:t>disabled</w:t>
      </w:r>
      <w:r>
        <w:rPr>
          <w:b/>
          <w:i/>
          <w:spacing w:val="-2"/>
          <w:sz w:val="20"/>
        </w:rPr>
        <w:t> </w:t>
      </w:r>
      <w:r>
        <w:rPr>
          <w:b/>
          <w:i/>
          <w:w w:val="90"/>
          <w:sz w:val="20"/>
        </w:rPr>
        <w:t>parking</w:t>
      </w:r>
      <w:r>
        <w:rPr>
          <w:b/>
          <w:i/>
          <w:spacing w:val="-2"/>
          <w:sz w:val="20"/>
        </w:rPr>
        <w:t> </w:t>
      </w:r>
      <w:r>
        <w:rPr>
          <w:b/>
          <w:i/>
          <w:w w:val="90"/>
          <w:sz w:val="20"/>
        </w:rPr>
        <w:t>may</w:t>
      </w:r>
      <w:r>
        <w:rPr>
          <w:b/>
          <w:i/>
          <w:spacing w:val="-2"/>
          <w:sz w:val="20"/>
        </w:rPr>
        <w:t> </w:t>
      </w:r>
      <w:r>
        <w:rPr>
          <w:b/>
          <w:i/>
          <w:w w:val="90"/>
          <w:sz w:val="20"/>
        </w:rPr>
        <w:t>be</w:t>
      </w:r>
      <w:r>
        <w:rPr>
          <w:b/>
          <w:i/>
          <w:spacing w:val="-2"/>
          <w:sz w:val="20"/>
        </w:rPr>
        <w:t> </w:t>
      </w:r>
      <w:r>
        <w:rPr>
          <w:b/>
          <w:i/>
          <w:w w:val="90"/>
          <w:sz w:val="20"/>
        </w:rPr>
        <w:t>ticketed</w:t>
      </w:r>
      <w:r>
        <w:rPr>
          <w:b/>
          <w:i/>
          <w:spacing w:val="-2"/>
          <w:sz w:val="20"/>
        </w:rPr>
        <w:t> </w:t>
      </w:r>
      <w:r>
        <w:rPr>
          <w:b/>
          <w:i/>
          <w:w w:val="90"/>
          <w:sz w:val="20"/>
        </w:rPr>
        <w:t>and</w:t>
      </w:r>
      <w:r>
        <w:rPr>
          <w:b/>
          <w:i/>
          <w:spacing w:val="-2"/>
          <w:sz w:val="20"/>
        </w:rPr>
        <w:t> </w:t>
      </w:r>
      <w:r>
        <w:rPr>
          <w:b/>
          <w:i/>
          <w:w w:val="90"/>
          <w:sz w:val="20"/>
        </w:rPr>
        <w:t>towed</w:t>
      </w:r>
      <w:r>
        <w:rPr>
          <w:b/>
          <w:i/>
          <w:spacing w:val="-2"/>
          <w:sz w:val="20"/>
        </w:rPr>
        <w:t> </w:t>
      </w:r>
      <w:r>
        <w:rPr>
          <w:b/>
          <w:i/>
          <w:w w:val="90"/>
          <w:sz w:val="20"/>
        </w:rPr>
        <w:t>at</w:t>
      </w:r>
      <w:r>
        <w:rPr>
          <w:b/>
          <w:i/>
          <w:spacing w:val="-2"/>
          <w:sz w:val="20"/>
        </w:rPr>
        <w:t> </w:t>
      </w:r>
      <w:r>
        <w:rPr>
          <w:b/>
          <w:i/>
          <w:w w:val="90"/>
          <w:sz w:val="20"/>
        </w:rPr>
        <w:t>the</w:t>
      </w:r>
      <w:r>
        <w:rPr>
          <w:b/>
          <w:i/>
          <w:spacing w:val="-2"/>
          <w:sz w:val="20"/>
        </w:rPr>
        <w:t> </w:t>
      </w:r>
      <w:r>
        <w:rPr>
          <w:b/>
          <w:i/>
          <w:w w:val="90"/>
          <w:sz w:val="20"/>
        </w:rPr>
        <w:t>owner's</w:t>
      </w:r>
      <w:r>
        <w:rPr>
          <w:b/>
          <w:i/>
          <w:spacing w:val="-2"/>
          <w:sz w:val="20"/>
        </w:rPr>
        <w:t> </w:t>
      </w:r>
      <w:r>
        <w:rPr>
          <w:b/>
          <w:i/>
          <w:spacing w:val="-2"/>
          <w:w w:val="90"/>
          <w:sz w:val="20"/>
        </w:rPr>
        <w:t>expense.</w:t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174"/>
        <w:rPr>
          <w:b/>
          <w:i/>
        </w:rPr>
      </w:pPr>
    </w:p>
    <w:p>
      <w:pPr>
        <w:pStyle w:val="Heading1"/>
        <w:spacing w:before="1"/>
      </w:pPr>
      <w:r>
        <w:rPr>
          <w:spacing w:val="-10"/>
        </w:rPr>
        <w:t>What</w:t>
      </w:r>
      <w:r>
        <w:rPr>
          <w:spacing w:val="-4"/>
        </w:rPr>
        <w:t> </w:t>
      </w:r>
      <w:r>
        <w:rPr>
          <w:spacing w:val="-10"/>
        </w:rPr>
        <w:t>is</w:t>
      </w:r>
      <w:r>
        <w:rPr>
          <w:spacing w:val="-3"/>
        </w:rPr>
        <w:t> </w:t>
      </w:r>
      <w:r>
        <w:rPr>
          <w:spacing w:val="-10"/>
        </w:rPr>
        <w:t>parking</w:t>
      </w:r>
      <w:r>
        <w:rPr>
          <w:spacing w:val="-3"/>
        </w:rPr>
        <w:t> </w:t>
      </w:r>
      <w:r>
        <w:rPr>
          <w:spacing w:val="-10"/>
        </w:rPr>
        <w:t>revenue</w:t>
      </w:r>
      <w:r>
        <w:rPr>
          <w:spacing w:val="-4"/>
        </w:rPr>
        <w:t> </w:t>
      </w:r>
      <w:r>
        <w:rPr>
          <w:spacing w:val="-10"/>
        </w:rPr>
        <w:t>used</w:t>
      </w:r>
      <w:r>
        <w:rPr>
          <w:spacing w:val="-3"/>
        </w:rPr>
        <w:t> </w:t>
      </w:r>
      <w:r>
        <w:rPr>
          <w:spacing w:val="-10"/>
        </w:rPr>
        <w:t>for?</w:t>
      </w:r>
    </w:p>
    <w:p>
      <w:pPr>
        <w:pStyle w:val="BodyText"/>
        <w:spacing w:before="280"/>
        <w:ind w:left="300"/>
      </w:pPr>
      <w:r>
        <w:rPr/>
        <w:t>All</w:t>
      </w:r>
      <w:r>
        <w:rPr>
          <w:spacing w:val="-8"/>
        </w:rPr>
        <w:t> </w:t>
      </w:r>
      <w:r>
        <w:rPr/>
        <w:t>revenue</w:t>
      </w:r>
      <w:r>
        <w:rPr>
          <w:spacing w:val="-5"/>
        </w:rPr>
        <w:t> </w:t>
      </w:r>
      <w:r>
        <w:rPr/>
        <w:t>generated</w:t>
      </w:r>
      <w:r>
        <w:rPr>
          <w:spacing w:val="-5"/>
        </w:rPr>
        <w:t> </w:t>
      </w:r>
      <w:r>
        <w:rPr/>
        <w:t>through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parking</w:t>
      </w:r>
      <w:r>
        <w:rPr>
          <w:spacing w:val="-5"/>
        </w:rPr>
        <w:t> </w:t>
      </w:r>
      <w:r>
        <w:rPr/>
        <w:t>program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allocated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cover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costs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maintaining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parking</w:t>
      </w:r>
      <w:r>
        <w:rPr>
          <w:spacing w:val="-5"/>
        </w:rPr>
        <w:t> </w:t>
      </w:r>
      <w:r>
        <w:rPr/>
        <w:t>program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facilities.</w:t>
      </w:r>
    </w:p>
    <w:p>
      <w:pPr>
        <w:pStyle w:val="BodyText"/>
        <w:spacing w:before="4"/>
      </w:pPr>
    </w:p>
    <w:p>
      <w:pPr>
        <w:pStyle w:val="Heading1"/>
      </w:pPr>
      <w:r>
        <w:rPr>
          <w:w w:val="90"/>
        </w:rPr>
        <w:t>Are</w:t>
      </w:r>
      <w:r>
        <w:rPr>
          <w:spacing w:val="9"/>
        </w:rPr>
        <w:t> </w:t>
      </w:r>
      <w:r>
        <w:rPr>
          <w:w w:val="90"/>
        </w:rPr>
        <w:t>there</w:t>
      </w:r>
      <w:r>
        <w:rPr>
          <w:spacing w:val="10"/>
        </w:rPr>
        <w:t> </w:t>
      </w:r>
      <w:r>
        <w:rPr>
          <w:w w:val="90"/>
        </w:rPr>
        <w:t>any</w:t>
      </w:r>
      <w:r>
        <w:rPr>
          <w:spacing w:val="10"/>
        </w:rPr>
        <w:t> </w:t>
      </w:r>
      <w:r>
        <w:rPr>
          <w:w w:val="90"/>
        </w:rPr>
        <w:t>incentives</w:t>
      </w:r>
      <w:r>
        <w:rPr>
          <w:spacing w:val="9"/>
        </w:rPr>
        <w:t> </w:t>
      </w:r>
      <w:r>
        <w:rPr>
          <w:w w:val="90"/>
        </w:rPr>
        <w:t>for</w:t>
      </w:r>
      <w:r>
        <w:rPr>
          <w:spacing w:val="11"/>
        </w:rPr>
        <w:t> </w:t>
      </w:r>
      <w:r>
        <w:rPr>
          <w:w w:val="90"/>
        </w:rPr>
        <w:t>carpooling</w:t>
      </w:r>
      <w:r>
        <w:rPr>
          <w:spacing w:val="10"/>
        </w:rPr>
        <w:t> </w:t>
      </w:r>
      <w:r>
        <w:rPr>
          <w:w w:val="90"/>
        </w:rPr>
        <w:t>or</w:t>
      </w:r>
      <w:r>
        <w:rPr>
          <w:spacing w:val="11"/>
        </w:rPr>
        <w:t> </w:t>
      </w:r>
      <w:r>
        <w:rPr>
          <w:w w:val="90"/>
        </w:rPr>
        <w:t>driving</w:t>
      </w:r>
      <w:r>
        <w:rPr>
          <w:spacing w:val="9"/>
        </w:rPr>
        <w:t> </w:t>
      </w:r>
      <w:r>
        <w:rPr>
          <w:w w:val="90"/>
        </w:rPr>
        <w:t>a</w:t>
      </w:r>
      <w:r>
        <w:rPr>
          <w:spacing w:val="10"/>
        </w:rPr>
        <w:t> </w:t>
      </w:r>
      <w:r>
        <w:rPr>
          <w:w w:val="90"/>
        </w:rPr>
        <w:t>fuel-efficient</w:t>
      </w:r>
      <w:r>
        <w:rPr>
          <w:spacing w:val="10"/>
        </w:rPr>
        <w:t> </w:t>
      </w:r>
      <w:r>
        <w:rPr>
          <w:w w:val="90"/>
        </w:rPr>
        <w:t>vehicle?</w:t>
      </w:r>
      <w:r>
        <w:rPr>
          <w:spacing w:val="9"/>
        </w:rPr>
        <w:t> </w:t>
      </w:r>
      <w:r>
        <w:rPr>
          <w:spacing w:val="-4"/>
          <w:w w:val="90"/>
        </w:rPr>
        <w:t>Yes!</w:t>
      </w:r>
    </w:p>
    <w:p>
      <w:pPr>
        <w:pStyle w:val="BodyText"/>
        <w:spacing w:line="252" w:lineRule="auto" w:before="280"/>
        <w:ind w:left="300" w:right="426"/>
      </w:pPr>
      <w:r>
        <w:rPr/>
        <w:t>Individuals with a parking permit and qualifying vehicle are eligible for a green vehicle discount of 20% off the cost of their permit or a carpool discount of 50% off the cost of their permit. Vehicles must be certified EPA SmartWay Elite to qualify for the Green Vehicle Program. Green vehicle owners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carpoolers</w:t>
      </w:r>
      <w:r>
        <w:rPr>
          <w:spacing w:val="-2"/>
        </w:rPr>
        <w:t> </w:t>
      </w:r>
      <w:r>
        <w:rPr/>
        <w:t>must</w:t>
      </w:r>
      <w:r>
        <w:rPr>
          <w:spacing w:val="-2"/>
        </w:rPr>
        <w:t> </w:t>
      </w:r>
      <w:r>
        <w:rPr/>
        <w:t>visit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TAPS</w:t>
      </w:r>
      <w:r>
        <w:rPr>
          <w:spacing w:val="-1"/>
        </w:rPr>
        <w:t> </w:t>
      </w:r>
      <w:r>
        <w:rPr/>
        <w:t>Office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enroll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program.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carpool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green</w:t>
      </w:r>
      <w:r>
        <w:rPr>
          <w:spacing w:val="-2"/>
        </w:rPr>
        <w:t> </w:t>
      </w:r>
      <w:r>
        <w:rPr/>
        <w:t>vehicle</w:t>
      </w:r>
      <w:r>
        <w:rPr>
          <w:spacing w:val="-2"/>
        </w:rPr>
        <w:t> </w:t>
      </w:r>
      <w:r>
        <w:rPr/>
        <w:t>discounts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applied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same permit. This discount cannot be applied retroactively.</w:t>
      </w:r>
    </w:p>
    <w:p>
      <w:pPr>
        <w:pStyle w:val="Heading1"/>
        <w:spacing w:before="219"/>
      </w:pPr>
      <w:r>
        <w:rPr>
          <w:spacing w:val="-8"/>
        </w:rPr>
        <w:t>What</w:t>
      </w:r>
      <w:r>
        <w:rPr>
          <w:spacing w:val="-10"/>
        </w:rPr>
        <w:t> </w:t>
      </w:r>
      <w:r>
        <w:rPr>
          <w:spacing w:val="-8"/>
        </w:rPr>
        <w:t>if</w:t>
      </w:r>
      <w:r>
        <w:rPr>
          <w:spacing w:val="-9"/>
        </w:rPr>
        <w:t> </w:t>
      </w:r>
      <w:r>
        <w:rPr>
          <w:spacing w:val="-8"/>
        </w:rPr>
        <w:t>I</w:t>
      </w:r>
      <w:r>
        <w:rPr>
          <w:spacing w:val="-9"/>
        </w:rPr>
        <w:t> </w:t>
      </w:r>
      <w:r>
        <w:rPr>
          <w:spacing w:val="-8"/>
        </w:rPr>
        <w:t>have</w:t>
      </w:r>
      <w:r>
        <w:rPr>
          <w:spacing w:val="-9"/>
        </w:rPr>
        <w:t> </w:t>
      </w:r>
      <w:r>
        <w:rPr>
          <w:spacing w:val="-8"/>
        </w:rPr>
        <w:t>additional</w:t>
      </w:r>
      <w:r>
        <w:rPr>
          <w:spacing w:val="-9"/>
        </w:rPr>
        <w:t> </w:t>
      </w:r>
      <w:r>
        <w:rPr>
          <w:spacing w:val="-8"/>
        </w:rPr>
        <w:t>questions?</w:t>
      </w:r>
    </w:p>
    <w:p>
      <w:pPr>
        <w:pStyle w:val="BodyText"/>
        <w:spacing w:before="280"/>
        <w:ind w:left="300"/>
      </w:pPr>
      <w:r>
        <w:rPr/>
        <w:t>Please</w:t>
      </w:r>
      <w:r>
        <w:rPr>
          <w:spacing w:val="-8"/>
        </w:rPr>
        <w:t> </w:t>
      </w:r>
      <w:r>
        <w:rPr/>
        <w:t>email</w:t>
      </w:r>
      <w:r>
        <w:rPr>
          <w:spacing w:val="-8"/>
        </w:rPr>
        <w:t> </w:t>
      </w:r>
      <w:r>
        <w:rPr/>
        <w:t>Transportation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Parking</w:t>
      </w:r>
      <w:r>
        <w:rPr>
          <w:spacing w:val="-7"/>
        </w:rPr>
        <w:t> </w:t>
      </w:r>
      <w:r>
        <w:rPr/>
        <w:t>Services</w:t>
      </w:r>
      <w:r>
        <w:rPr>
          <w:spacing w:val="-8"/>
        </w:rPr>
        <w:t> </w:t>
      </w:r>
      <w:r>
        <w:rPr/>
        <w:t>at</w:t>
      </w:r>
      <w:r>
        <w:rPr>
          <w:spacing w:val="-7"/>
        </w:rPr>
        <w:t> </w:t>
      </w:r>
      <w:hyperlink r:id="rId6">
        <w:r>
          <w:rPr>
            <w:color w:val="FF0000"/>
          </w:rPr>
          <w:t>usgtransportation@umd.edu</w:t>
        </w:r>
      </w:hyperlink>
      <w:r>
        <w:rPr>
          <w:color w:val="FF0000"/>
          <w:spacing w:val="-7"/>
        </w:rPr>
        <w:t> </w:t>
      </w:r>
      <w:r>
        <w:rPr/>
        <w:t>with</w:t>
      </w:r>
      <w:r>
        <w:rPr>
          <w:spacing w:val="-8"/>
        </w:rPr>
        <w:t> </w:t>
      </w:r>
      <w:r>
        <w:rPr/>
        <w:t>any</w:t>
      </w:r>
      <w:r>
        <w:rPr>
          <w:spacing w:val="-8"/>
        </w:rPr>
        <w:t> </w:t>
      </w:r>
      <w:r>
        <w:rPr/>
        <w:t>additional</w:t>
      </w:r>
      <w:r>
        <w:rPr>
          <w:spacing w:val="-7"/>
        </w:rPr>
        <w:t> </w:t>
      </w:r>
      <w:r>
        <w:rPr>
          <w:spacing w:val="-2"/>
        </w:rPr>
        <w:t>questions.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60"/>
        <w:rPr>
          <w:sz w:val="12"/>
        </w:rPr>
      </w:pPr>
    </w:p>
    <w:p>
      <w:pPr>
        <w:spacing w:before="0"/>
        <w:ind w:left="0" w:right="308" w:firstLine="0"/>
        <w:jc w:val="right"/>
        <w:rPr>
          <w:sz w:val="12"/>
        </w:rPr>
      </w:pPr>
      <w:r>
        <w:rPr>
          <w:color w:val="C7C8CA"/>
          <w:spacing w:val="-2"/>
          <w:w w:val="65"/>
          <w:sz w:val="12"/>
        </w:rPr>
        <w:t>8/12/16</w:t>
      </w:r>
    </w:p>
    <w:sectPr>
      <w:pgSz w:w="12240" w:h="15840"/>
      <w:pgMar w:top="1360" w:bottom="0" w:left="7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95"/>
      <w:outlineLvl w:val="1"/>
    </w:pPr>
    <w:rPr>
      <w:rFonts w:ascii="Arial Narrow" w:hAnsi="Arial Narrow" w:eastAsia="Arial Narrow" w:cs="Arial Narrow"/>
      <w:b/>
      <w:bCs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96"/>
      <w:outlineLvl w:val="2"/>
    </w:pPr>
    <w:rPr>
      <w:rFonts w:ascii="Arial Narrow" w:hAnsi="Arial Narrow" w:eastAsia="Arial Narrow" w:cs="Arial Narrow"/>
      <w:b/>
      <w:b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4321"/>
      <w:outlineLvl w:val="3"/>
    </w:pPr>
    <w:rPr>
      <w:rFonts w:ascii="Arial Narrow" w:hAnsi="Arial Narrow" w:eastAsia="Arial Narrow" w:cs="Arial Narrow"/>
      <w:b/>
      <w:bCs/>
      <w:i/>
      <w:iCs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  <w:ind w:left="50"/>
    </w:pPr>
    <w:rPr>
      <w:rFonts w:ascii="Arial Narrow" w:hAnsi="Arial Narrow" w:eastAsia="Arial Narrow" w:cs="Arial Narrow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usgtransportation@umd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2018_19_Student_FAQ</dc:title>
  <dcterms:created xsi:type="dcterms:W3CDTF">2026-06-15T19:49:54Z</dcterms:created>
  <dcterms:modified xsi:type="dcterms:W3CDTF">2026-06-15T19:49:54Z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2018-05-29T00:00:00Z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2026-06-15T00:00:00Z</vt:filetime>
  </property>
  <property fmtid="{D5CDD505-2E9C-101B-9397-08002B2CF9AE}" pid="5" name="Producer">
    <vt:lpwstr>Adobe PDF library 15.00</vt:lpwstr>
  </property>
</Properties>
</file>